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>PRAVIDLA SOUTĚŽÍ „URGO</w:t>
      </w:r>
      <w:r w:rsidRPr="000E2E7F">
        <w:rPr>
          <w:rFonts w:ascii="Arial" w:eastAsia="Times New Roman" w:hAnsi="Arial" w:cs="Arial"/>
          <w:sz w:val="30"/>
          <w:szCs w:val="30"/>
          <w:lang w:eastAsia="cs-CZ"/>
        </w:rPr>
        <w:t>“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Pr="000E2E7F" w:rsidRDefault="000E2E7F" w:rsidP="000E2E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>Místo konání soutěže: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 xml:space="preserve">Soutěž probíhá na Timeline Facebook profilu 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URGO </w:t>
      </w:r>
      <w:hyperlink r:id="rId6" w:history="1">
        <w:r w:rsidRPr="00C23E79">
          <w:rPr>
            <w:rStyle w:val="Hyperlink"/>
            <w:rFonts w:ascii="Arial" w:eastAsia="Times New Roman" w:hAnsi="Arial" w:cs="Arial"/>
            <w:sz w:val="30"/>
            <w:szCs w:val="30"/>
            <w:lang w:eastAsia="cs-CZ"/>
          </w:rPr>
          <w:t>https://www.facebook.com/UrgoCzech</w:t>
        </w:r>
      </w:hyperlink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0E2E7F">
        <w:rPr>
          <w:rFonts w:ascii="Arial" w:eastAsia="Times New Roman" w:hAnsi="Arial" w:cs="Arial"/>
          <w:sz w:val="30"/>
          <w:szCs w:val="30"/>
          <w:lang w:eastAsia="cs-CZ"/>
        </w:rPr>
        <w:t>nebo na Instagramu pro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filu URGO </w:t>
      </w:r>
      <w:hyperlink r:id="rId7" w:history="1">
        <w:r w:rsidRPr="00C23E79">
          <w:rPr>
            <w:rStyle w:val="Hyperlink"/>
            <w:rFonts w:ascii="Arial" w:eastAsia="Times New Roman" w:hAnsi="Arial" w:cs="Arial"/>
            <w:sz w:val="30"/>
            <w:szCs w:val="30"/>
            <w:lang w:eastAsia="cs-CZ"/>
          </w:rPr>
          <w:t>https://www.instagram.com/urgo.cz/</w:t>
        </w:r>
      </w:hyperlink>
      <w:r>
        <w:rPr>
          <w:rFonts w:ascii="Arial" w:eastAsia="Times New Roman" w:hAnsi="Arial" w:cs="Arial"/>
          <w:sz w:val="30"/>
          <w:szCs w:val="30"/>
          <w:lang w:eastAsia="cs-CZ"/>
        </w:rPr>
        <w:t xml:space="preserve"> .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Pr="000E2E7F" w:rsidRDefault="000E2E7F" w:rsidP="000E2E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>Průběh soutěže: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>V předem avizovaný čas bude na facebookovém či instagramovém profilu zveřejněna s</w:t>
      </w:r>
      <w:r>
        <w:rPr>
          <w:rFonts w:ascii="Arial" w:eastAsia="Times New Roman" w:hAnsi="Arial" w:cs="Arial"/>
          <w:sz w:val="30"/>
          <w:szCs w:val="30"/>
          <w:lang w:eastAsia="cs-CZ"/>
        </w:rPr>
        <w:t>outěžní otázka týkající se URGO</w:t>
      </w:r>
      <w:r w:rsidRPr="000E2E7F">
        <w:rPr>
          <w:rFonts w:ascii="Arial" w:eastAsia="Times New Roman" w:hAnsi="Arial" w:cs="Arial"/>
          <w:sz w:val="30"/>
          <w:szCs w:val="30"/>
          <w:lang w:eastAsia="cs-CZ"/>
        </w:rPr>
        <w:t>. Uživatel se do soutěže zapojí tím, že vloží svoji odpověď na soutěžní otázku do koment</w:t>
      </w:r>
      <w:r>
        <w:rPr>
          <w:rFonts w:ascii="Arial" w:eastAsia="Times New Roman" w:hAnsi="Arial" w:cs="Arial"/>
          <w:sz w:val="30"/>
          <w:szCs w:val="30"/>
          <w:lang w:eastAsia="cs-CZ"/>
        </w:rPr>
        <w:t>ářů pod tento příspěvek.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Pr="000E2E7F" w:rsidRDefault="000E2E7F" w:rsidP="000E2E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 xml:space="preserve">Výherci: 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 xml:space="preserve">Výherce ceny bude vybrán z uživatelů, kteří mají trvalé nebo přechodné bydliště vČR, a kteří na soutěžní otázku odpoví správně a během stanoveného soutěžního času, který bude stanoven spolu se soutěžní otázkou. Odpovědi vložené po tomto limitu nebudou do výběru zařazeny. 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>Výherci budou vybráni prostřednictvím aplikace pro výběr výherců Facebook Timeline Contest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nebo Instagram Comment Picker.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Pr="000E2E7F" w:rsidRDefault="000E2E7F" w:rsidP="000E2E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 xml:space="preserve">Výhry: </w:t>
      </w:r>
    </w:p>
    <w:p w:rsidR="000E2E7F" w:rsidRDefault="000E2E7F" w:rsidP="000E2E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0E2E7F" w:rsidRPr="000E2E7F" w:rsidRDefault="000E2E7F" w:rsidP="000E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7F">
        <w:rPr>
          <w:rFonts w:ascii="Arial" w:eastAsia="Times New Roman" w:hAnsi="Arial" w:cs="Arial"/>
          <w:sz w:val="30"/>
          <w:szCs w:val="30"/>
          <w:lang w:eastAsia="cs-CZ"/>
        </w:rPr>
        <w:t>Výhry stanovuje pořadatel a budou oznámeny spolu se soutěžní otázkou.</w:t>
      </w:r>
    </w:p>
    <w:p w:rsidR="000E2E7F" w:rsidRDefault="000E2E7F">
      <w:pPr>
        <w:rPr>
          <w:rFonts w:ascii="Arial" w:hAnsi="Arial" w:cs="Arial"/>
          <w:sz w:val="30"/>
          <w:szCs w:val="30"/>
        </w:rPr>
      </w:pPr>
    </w:p>
    <w:p w:rsidR="000E2E7F" w:rsidRDefault="000E2E7F" w:rsidP="000E2E7F"/>
    <w:sectPr w:rsidR="000E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22A"/>
    <w:multiLevelType w:val="hybridMultilevel"/>
    <w:tmpl w:val="392A6342"/>
    <w:lvl w:ilvl="0" w:tplc="30D82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31C"/>
    <w:multiLevelType w:val="hybridMultilevel"/>
    <w:tmpl w:val="5F90A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6838"/>
    <w:multiLevelType w:val="hybridMultilevel"/>
    <w:tmpl w:val="6E845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7F"/>
    <w:rsid w:val="000E2E7F"/>
    <w:rsid w:val="00A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urg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rgoCz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Laboratoires URGO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Karolína</dc:creator>
  <cp:keywords/>
  <dc:description/>
  <cp:lastModifiedBy/>
  <cp:revision>1</cp:revision>
  <dcterms:created xsi:type="dcterms:W3CDTF">2022-02-23T13:34:00Z</dcterms:created>
</cp:coreProperties>
</file>